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0A4" w14:textId="77777777" w:rsidR="00435A85" w:rsidRDefault="008C4F10" w:rsidP="00435A8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2D2F85">
        <w:rPr>
          <w:rStyle w:val="Emphasis"/>
          <w:rFonts w:asciiTheme="minorHAnsi" w:hAnsiTheme="minorHAnsi" w:cstheme="minorHAnsi"/>
          <w:b/>
          <w:i w:val="0"/>
        </w:rPr>
        <w:t>ASSOCIATION</w:t>
      </w:r>
      <w:r w:rsidRPr="002D2F85">
        <w:rPr>
          <w:rFonts w:asciiTheme="minorHAnsi" w:hAnsiTheme="minorHAnsi" w:cstheme="minorHAnsi"/>
          <w:b/>
          <w:i/>
        </w:rPr>
        <w:t xml:space="preserve"> </w:t>
      </w:r>
      <w:r w:rsidRPr="002D2F85">
        <w:rPr>
          <w:rFonts w:asciiTheme="minorHAnsi" w:hAnsiTheme="minorHAnsi" w:cstheme="minorHAnsi"/>
          <w:b/>
        </w:rPr>
        <w:t xml:space="preserve">OF </w:t>
      </w:r>
      <w:r w:rsidRPr="002D2F85">
        <w:rPr>
          <w:rStyle w:val="Emphasis"/>
          <w:rFonts w:asciiTheme="minorHAnsi" w:hAnsiTheme="minorHAnsi" w:cstheme="minorHAnsi"/>
          <w:b/>
          <w:i w:val="0"/>
        </w:rPr>
        <w:t>CONSULTING ENGINEERS</w:t>
      </w:r>
      <w:r w:rsidRPr="002D2F85">
        <w:rPr>
          <w:rFonts w:asciiTheme="minorHAnsi" w:hAnsiTheme="minorHAnsi" w:cstheme="minorHAnsi"/>
          <w:b/>
        </w:rPr>
        <w:t xml:space="preserve"> OF </w:t>
      </w:r>
      <w:r w:rsidRPr="002D2F85">
        <w:rPr>
          <w:rStyle w:val="Emphasis"/>
          <w:rFonts w:asciiTheme="minorHAnsi" w:hAnsiTheme="minorHAnsi" w:cstheme="minorHAnsi"/>
          <w:b/>
          <w:i w:val="0"/>
        </w:rPr>
        <w:t>BOSNIA</w:t>
      </w:r>
      <w:r w:rsidRPr="002D2F85">
        <w:rPr>
          <w:rFonts w:asciiTheme="minorHAnsi" w:hAnsiTheme="minorHAnsi" w:cstheme="minorHAnsi"/>
          <w:b/>
          <w:i/>
        </w:rPr>
        <w:t xml:space="preserve"> </w:t>
      </w:r>
      <w:r w:rsidRPr="002D2F85">
        <w:rPr>
          <w:rFonts w:asciiTheme="minorHAnsi" w:hAnsiTheme="minorHAnsi" w:cstheme="minorHAnsi"/>
          <w:b/>
        </w:rPr>
        <w:t>AND HERZEGOVINA</w:t>
      </w:r>
      <w:r w:rsidR="00435A85">
        <w:rPr>
          <w:rFonts w:asciiTheme="minorHAnsi" w:hAnsiTheme="minorHAnsi" w:cstheme="minorHAnsi"/>
          <w:b/>
        </w:rPr>
        <w:br/>
        <w:t>UKI BiH / ACE BH</w:t>
      </w:r>
    </w:p>
    <w:p w14:paraId="610A925C" w14:textId="77777777" w:rsidR="00435A85" w:rsidRPr="002D2F85" w:rsidRDefault="00435A85" w:rsidP="00435A8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</w:p>
    <w:p w14:paraId="6D9DCB01" w14:textId="18026C21" w:rsidR="00670F24" w:rsidRDefault="00C34252" w:rsidP="008C4F10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FADF5E" wp14:editId="52F4D53F">
            <wp:extent cx="1800225" cy="254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E1AB" w14:textId="77777777" w:rsidR="008C4F10" w:rsidRPr="002D2F85" w:rsidRDefault="008C4F10" w:rsidP="008C4F1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D2F85">
        <w:rPr>
          <w:rFonts w:asciiTheme="minorHAnsi" w:hAnsiTheme="minorHAnsi" w:cstheme="minorHAnsi"/>
        </w:rPr>
        <w:t>Ešref Gačanin, PhD</w:t>
      </w:r>
      <w:r w:rsidRPr="002D2F85">
        <w:rPr>
          <w:rFonts w:asciiTheme="minorHAnsi" w:hAnsiTheme="minorHAnsi" w:cstheme="minorHAnsi"/>
        </w:rPr>
        <w:br/>
        <w:t xml:space="preserve">President </w:t>
      </w:r>
      <w:r w:rsidR="005F51BB">
        <w:rPr>
          <w:rFonts w:asciiTheme="minorHAnsi" w:hAnsiTheme="minorHAnsi" w:cstheme="minorHAnsi"/>
        </w:rPr>
        <w:t>of ACE BH</w:t>
      </w:r>
    </w:p>
    <w:p w14:paraId="66BB4425" w14:textId="4A62EDC4" w:rsidR="008C4F10" w:rsidRPr="002D2F85" w:rsidRDefault="00C34252" w:rsidP="008C4F10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Graduated</w:t>
      </w:r>
      <w:r w:rsidR="008C4F10" w:rsidRPr="002D2F85">
        <w:rPr>
          <w:rFonts w:asciiTheme="minorHAnsi" w:hAnsiTheme="minorHAnsi" w:cstheme="minorHAnsi"/>
        </w:rPr>
        <w:t xml:space="preserve"> in 1965 </w:t>
      </w:r>
      <w:r>
        <w:rPr>
          <w:rFonts w:asciiTheme="minorHAnsi" w:hAnsiTheme="minorHAnsi" w:cstheme="minorHAnsi"/>
        </w:rPr>
        <w:t>from</w:t>
      </w:r>
      <w:r w:rsidR="008C4F10" w:rsidRPr="002D2F85">
        <w:rPr>
          <w:rFonts w:asciiTheme="minorHAnsi" w:hAnsiTheme="minorHAnsi" w:cstheme="minorHAnsi"/>
        </w:rPr>
        <w:t xml:space="preserve"> the Faculty of  Mechanical Engineering in Sarajevo, obtained </w:t>
      </w:r>
      <w:r>
        <w:rPr>
          <w:rFonts w:asciiTheme="minorHAnsi" w:hAnsiTheme="minorHAnsi" w:cstheme="minorHAnsi"/>
        </w:rPr>
        <w:t xml:space="preserve">a </w:t>
      </w:r>
      <w:r w:rsidR="008C4F10" w:rsidRPr="002D2F85">
        <w:rPr>
          <w:rFonts w:asciiTheme="minorHAnsi" w:hAnsiTheme="minorHAnsi" w:cstheme="minorHAnsi"/>
        </w:rPr>
        <w:t xml:space="preserve">Master of Science degree at the Faculty </w:t>
      </w:r>
      <w:r>
        <w:rPr>
          <w:rFonts w:asciiTheme="minorHAnsi" w:hAnsiTheme="minorHAnsi" w:cstheme="minorHAnsi"/>
        </w:rPr>
        <w:t xml:space="preserve">of </w:t>
      </w:r>
      <w:r w:rsidR="008C4F10" w:rsidRPr="002D2F85">
        <w:rPr>
          <w:rFonts w:asciiTheme="minorHAnsi" w:hAnsiTheme="minorHAnsi" w:cstheme="minorHAnsi"/>
        </w:rPr>
        <w:t>Electrical Engineering</w:t>
      </w:r>
      <w:r w:rsidR="008C4F10" w:rsidRPr="002D2F85">
        <w:rPr>
          <w:rStyle w:val="m1413498360618578941apple-converted-space"/>
          <w:rFonts w:asciiTheme="minorHAnsi" w:hAnsiTheme="minorHAnsi" w:cstheme="minorHAnsi"/>
        </w:rPr>
        <w:t> </w:t>
      </w:r>
      <w:r w:rsidR="008C4F10" w:rsidRPr="002D2F85">
        <w:rPr>
          <w:rFonts w:asciiTheme="minorHAnsi" w:hAnsiTheme="minorHAnsi" w:cstheme="minorHAnsi"/>
        </w:rPr>
        <w:t>Sarajevo and took PhD at the Faculty of Transport and Communication Engineering Sarajevo in 1989.</w:t>
      </w:r>
    </w:p>
    <w:p w14:paraId="39323647" w14:textId="65C9ABBD" w:rsidR="00201369" w:rsidRPr="002D2F85" w:rsidRDefault="008C4F10" w:rsidP="002D2F85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D2F85">
        <w:rPr>
          <w:rFonts w:asciiTheme="minorHAnsi" w:hAnsiTheme="minorHAnsi" w:cstheme="minorHAnsi"/>
        </w:rPr>
        <w:t xml:space="preserve">In 1965 started </w:t>
      </w:r>
      <w:r w:rsidR="00C34252">
        <w:rPr>
          <w:rFonts w:asciiTheme="minorHAnsi" w:hAnsiTheme="minorHAnsi" w:cstheme="minorHAnsi"/>
        </w:rPr>
        <w:t xml:space="preserve">his </w:t>
      </w:r>
      <w:r w:rsidRPr="002D2F85">
        <w:rPr>
          <w:rFonts w:asciiTheme="minorHAnsi" w:hAnsiTheme="minorHAnsi" w:cstheme="minorHAnsi"/>
        </w:rPr>
        <w:t>professional career at the Railways of Bosnia and Hercegovina.</w:t>
      </w:r>
      <w:r w:rsidR="00314476">
        <w:rPr>
          <w:rFonts w:asciiTheme="minorHAnsi" w:hAnsiTheme="minorHAnsi" w:cstheme="minorHAnsi"/>
        </w:rPr>
        <w:t xml:space="preserve"> </w:t>
      </w:r>
      <w:r w:rsidRPr="002D2F85">
        <w:rPr>
          <w:rFonts w:asciiTheme="minorHAnsi" w:hAnsiTheme="minorHAnsi" w:cstheme="minorHAnsi"/>
        </w:rPr>
        <w:t xml:space="preserve">In 1969 transferred to the IPSA Institute Sarajevo. He worked as a researcher until 1976 </w:t>
      </w:r>
      <w:r w:rsidR="00C34252">
        <w:rPr>
          <w:rFonts w:asciiTheme="minorHAnsi" w:hAnsiTheme="minorHAnsi" w:cstheme="minorHAnsi"/>
        </w:rPr>
        <w:t>and then</w:t>
      </w:r>
      <w:r w:rsidRPr="002D2F85">
        <w:rPr>
          <w:rFonts w:asciiTheme="minorHAnsi" w:hAnsiTheme="minorHAnsi" w:cstheme="minorHAnsi"/>
        </w:rPr>
        <w:t xml:space="preserve"> </w:t>
      </w:r>
      <w:r w:rsidR="00C34252">
        <w:rPr>
          <w:rFonts w:asciiTheme="minorHAnsi" w:hAnsiTheme="minorHAnsi" w:cstheme="minorHAnsi"/>
        </w:rPr>
        <w:t xml:space="preserve">as </w:t>
      </w:r>
      <w:r w:rsidRPr="002D2F85">
        <w:rPr>
          <w:rFonts w:asciiTheme="minorHAnsi" w:hAnsiTheme="minorHAnsi" w:cstheme="minorHAnsi"/>
        </w:rPr>
        <w:t xml:space="preserve">head of </w:t>
      </w:r>
      <w:r w:rsidR="00C34252">
        <w:rPr>
          <w:rFonts w:asciiTheme="minorHAnsi" w:hAnsiTheme="minorHAnsi" w:cstheme="minorHAnsi"/>
        </w:rPr>
        <w:t xml:space="preserve">the </w:t>
      </w:r>
      <w:r w:rsidRPr="002D2F85">
        <w:rPr>
          <w:rFonts w:asciiTheme="minorHAnsi" w:hAnsiTheme="minorHAnsi" w:cstheme="minorHAnsi"/>
        </w:rPr>
        <w:t xml:space="preserve">Research and Development Center until 1993. </w:t>
      </w:r>
      <w:r w:rsidR="00314476">
        <w:rPr>
          <w:rFonts w:asciiTheme="minorHAnsi" w:hAnsiTheme="minorHAnsi" w:cstheme="minorHAnsi"/>
        </w:rPr>
        <w:br/>
      </w:r>
      <w:r w:rsidRPr="002D2F85">
        <w:rPr>
          <w:rFonts w:asciiTheme="minorHAnsi" w:hAnsiTheme="minorHAnsi" w:cstheme="minorHAnsi"/>
        </w:rPr>
        <w:t>From</w:t>
      </w:r>
      <w:r w:rsidRPr="002D2F85">
        <w:rPr>
          <w:rStyle w:val="m1413498360618578941apple-converted-space"/>
          <w:rFonts w:asciiTheme="minorHAnsi" w:hAnsiTheme="minorHAnsi" w:cstheme="minorHAnsi"/>
        </w:rPr>
        <w:t> </w:t>
      </w:r>
      <w:r w:rsidRPr="002D2F85">
        <w:rPr>
          <w:rFonts w:asciiTheme="minorHAnsi" w:hAnsiTheme="minorHAnsi" w:cstheme="minorHAnsi"/>
        </w:rPr>
        <w:t xml:space="preserve">1993 to 2012 worked as the General Manager of IPSA Institute. </w:t>
      </w:r>
      <w:r w:rsidR="00314476">
        <w:rPr>
          <w:rFonts w:asciiTheme="minorHAnsi" w:hAnsiTheme="minorHAnsi" w:cstheme="minorHAnsi"/>
        </w:rPr>
        <w:br/>
      </w:r>
      <w:r w:rsidRPr="002D2F85">
        <w:rPr>
          <w:rFonts w:asciiTheme="minorHAnsi" w:hAnsiTheme="minorHAnsi" w:cstheme="minorHAnsi"/>
        </w:rPr>
        <w:t xml:space="preserve">From 2012 to 2016 he worked as an advisor and from 2016 as Chairman of </w:t>
      </w:r>
      <w:r w:rsidR="00C34252">
        <w:rPr>
          <w:rFonts w:asciiTheme="minorHAnsi" w:hAnsiTheme="minorHAnsi" w:cstheme="minorHAnsi"/>
        </w:rPr>
        <w:t xml:space="preserve">the </w:t>
      </w:r>
      <w:r w:rsidRPr="002D2F85">
        <w:rPr>
          <w:rFonts w:asciiTheme="minorHAnsi" w:hAnsiTheme="minorHAnsi" w:cstheme="minorHAnsi"/>
        </w:rPr>
        <w:t xml:space="preserve">Supervisory Board. Since 2004 he has been President of the Association of </w:t>
      </w:r>
      <w:proofErr w:type="gramStart"/>
      <w:r w:rsidRPr="002D2F85">
        <w:rPr>
          <w:rFonts w:asciiTheme="minorHAnsi" w:hAnsiTheme="minorHAnsi" w:cstheme="minorHAnsi"/>
        </w:rPr>
        <w:t>Consulting  Engineers</w:t>
      </w:r>
      <w:proofErr w:type="gramEnd"/>
      <w:r w:rsidRPr="002D2F85">
        <w:rPr>
          <w:rFonts w:asciiTheme="minorHAnsi" w:hAnsiTheme="minorHAnsi" w:cstheme="minorHAnsi"/>
        </w:rPr>
        <w:t>.</w:t>
      </w:r>
      <w:r w:rsidR="00314476">
        <w:rPr>
          <w:rFonts w:asciiTheme="minorHAnsi" w:hAnsiTheme="minorHAnsi" w:cstheme="minorHAnsi"/>
        </w:rPr>
        <w:br/>
      </w:r>
      <w:r w:rsidRPr="002D2F85">
        <w:rPr>
          <w:rFonts w:asciiTheme="minorHAnsi" w:hAnsiTheme="minorHAnsi" w:cstheme="minorHAnsi"/>
        </w:rPr>
        <w:br/>
        <w:t>University career at the Faculty of Transport and Communication :</w:t>
      </w:r>
      <w:r w:rsidRPr="002D2F85">
        <w:rPr>
          <w:rFonts w:asciiTheme="minorHAnsi" w:hAnsiTheme="minorHAnsi" w:cstheme="minorHAnsi"/>
        </w:rPr>
        <w:br/>
        <w:t xml:space="preserve">- from 1980 to 1989  </w:t>
      </w:r>
      <w:r w:rsidR="00314476">
        <w:rPr>
          <w:rFonts w:asciiTheme="minorHAnsi" w:hAnsiTheme="minorHAnsi" w:cstheme="minorHAnsi"/>
        </w:rPr>
        <w:t>-</w:t>
      </w:r>
      <w:r w:rsidRPr="002D2F85">
        <w:rPr>
          <w:rFonts w:asciiTheme="minorHAnsi" w:hAnsiTheme="minorHAnsi" w:cstheme="minorHAnsi"/>
        </w:rPr>
        <w:t xml:space="preserve"> Assistant Professor</w:t>
      </w:r>
      <w:r w:rsidR="00201369" w:rsidRPr="002D2F85">
        <w:rPr>
          <w:rFonts w:asciiTheme="minorHAnsi" w:hAnsiTheme="minorHAnsi" w:cstheme="minorHAnsi"/>
        </w:rPr>
        <w:br/>
      </w:r>
      <w:r w:rsidRPr="002D2F85">
        <w:rPr>
          <w:rFonts w:asciiTheme="minorHAnsi" w:hAnsiTheme="minorHAnsi" w:cstheme="minorHAnsi"/>
        </w:rPr>
        <w:t xml:space="preserve">- from 1989  to 2015 </w:t>
      </w:r>
      <w:r w:rsidR="00314476">
        <w:rPr>
          <w:rFonts w:asciiTheme="minorHAnsi" w:hAnsiTheme="minorHAnsi" w:cstheme="minorHAnsi"/>
        </w:rPr>
        <w:t>-</w:t>
      </w:r>
      <w:r w:rsidRPr="002D2F85">
        <w:rPr>
          <w:rFonts w:asciiTheme="minorHAnsi" w:hAnsiTheme="minorHAnsi" w:cstheme="minorHAnsi"/>
        </w:rPr>
        <w:t xml:space="preserve"> </w:t>
      </w:r>
      <w:r w:rsidR="00201369" w:rsidRPr="002D2F85">
        <w:rPr>
          <w:rStyle w:val="Emphasis"/>
          <w:rFonts w:asciiTheme="minorHAnsi" w:hAnsiTheme="minorHAnsi" w:cstheme="minorHAnsi"/>
          <w:i w:val="0"/>
        </w:rPr>
        <w:t>Full Professor</w:t>
      </w:r>
      <w:r w:rsidR="00201369" w:rsidRPr="002D2F85">
        <w:rPr>
          <w:rStyle w:val="Emphasis"/>
          <w:rFonts w:asciiTheme="minorHAnsi" w:hAnsiTheme="minorHAnsi" w:cstheme="minorHAnsi"/>
          <w:i w:val="0"/>
        </w:rPr>
        <w:br/>
      </w:r>
      <w:r w:rsidRPr="002D2F85">
        <w:rPr>
          <w:rFonts w:asciiTheme="minorHAnsi" w:hAnsiTheme="minorHAnsi" w:cstheme="minorHAnsi"/>
        </w:rPr>
        <w:t xml:space="preserve">Teaching courses: Theory of motion of rail vehicles, Railway </w:t>
      </w:r>
      <w:r w:rsidR="00C34252">
        <w:rPr>
          <w:rFonts w:asciiTheme="minorHAnsi" w:hAnsiTheme="minorHAnsi" w:cstheme="minorHAnsi"/>
        </w:rPr>
        <w:t>Safety</w:t>
      </w:r>
      <w:r w:rsidRPr="002D2F85">
        <w:rPr>
          <w:rFonts w:asciiTheme="minorHAnsi" w:hAnsiTheme="minorHAnsi" w:cstheme="minorHAnsi"/>
        </w:rPr>
        <w:t>, Rail vehicles.</w:t>
      </w:r>
      <w:r w:rsidR="00201369" w:rsidRPr="002D2F85">
        <w:rPr>
          <w:rFonts w:asciiTheme="minorHAnsi" w:hAnsiTheme="minorHAnsi" w:cstheme="minorHAnsi"/>
        </w:rPr>
        <w:br/>
      </w:r>
      <w:r w:rsidR="006759DA" w:rsidRPr="002D2F85">
        <w:rPr>
          <w:rFonts w:asciiTheme="minorHAnsi" w:hAnsiTheme="minorHAnsi" w:cstheme="minorHAnsi"/>
        </w:rPr>
        <w:br/>
      </w:r>
      <w:r w:rsidR="00201369" w:rsidRPr="002D2F85">
        <w:rPr>
          <w:rFonts w:asciiTheme="minorHAnsi" w:hAnsiTheme="minorHAnsi" w:cstheme="minorHAnsi"/>
        </w:rPr>
        <w:t>P</w:t>
      </w:r>
      <w:r w:rsidR="006759DA" w:rsidRPr="002D2F85">
        <w:rPr>
          <w:rFonts w:asciiTheme="minorHAnsi" w:hAnsiTheme="minorHAnsi" w:cstheme="minorHAnsi"/>
        </w:rPr>
        <w:t xml:space="preserve">resident of Management Board of </w:t>
      </w:r>
      <w:r w:rsidR="00201369" w:rsidRPr="002D2F85">
        <w:rPr>
          <w:rFonts w:asciiTheme="minorHAnsi" w:hAnsiTheme="minorHAnsi" w:cstheme="minorHAnsi"/>
        </w:rPr>
        <w:t>the</w:t>
      </w:r>
      <w:r w:rsidR="006759DA" w:rsidRPr="002D2F85">
        <w:rPr>
          <w:rFonts w:asciiTheme="minorHAnsi" w:hAnsiTheme="minorHAnsi" w:cstheme="minorHAnsi"/>
        </w:rPr>
        <w:t xml:space="preserve"> </w:t>
      </w:r>
      <w:r w:rsidR="00201369" w:rsidRPr="002D2F85">
        <w:rPr>
          <w:rStyle w:val="Emphasis"/>
          <w:rFonts w:asciiTheme="minorHAnsi" w:hAnsiTheme="minorHAnsi" w:cstheme="minorHAnsi"/>
          <w:i w:val="0"/>
        </w:rPr>
        <w:t>Faculty of Transport and Communications</w:t>
      </w:r>
      <w:r w:rsidR="00201369" w:rsidRPr="002D2F85">
        <w:rPr>
          <w:rFonts w:asciiTheme="minorHAnsi" w:hAnsiTheme="minorHAnsi" w:cstheme="minorHAnsi"/>
          <w:i/>
        </w:rPr>
        <w:t xml:space="preserve">, </w:t>
      </w:r>
      <w:r w:rsidR="00201369" w:rsidRPr="002D2F85">
        <w:rPr>
          <w:rStyle w:val="Emphasis"/>
          <w:rFonts w:asciiTheme="minorHAnsi" w:hAnsiTheme="minorHAnsi" w:cstheme="minorHAnsi"/>
          <w:i w:val="0"/>
        </w:rPr>
        <w:t>University</w:t>
      </w:r>
      <w:r w:rsidR="00201369" w:rsidRPr="002D2F85">
        <w:rPr>
          <w:rFonts w:asciiTheme="minorHAnsi" w:hAnsiTheme="minorHAnsi" w:cstheme="minorHAnsi"/>
        </w:rPr>
        <w:t xml:space="preserve"> of</w:t>
      </w:r>
      <w:r w:rsidR="00201369" w:rsidRPr="002D2F85">
        <w:rPr>
          <w:rFonts w:asciiTheme="minorHAnsi" w:hAnsiTheme="minorHAnsi" w:cstheme="minorHAnsi"/>
          <w:i/>
        </w:rPr>
        <w:t xml:space="preserve"> </w:t>
      </w:r>
      <w:r w:rsidR="00201369" w:rsidRPr="002D2F85">
        <w:rPr>
          <w:rStyle w:val="Emphasis"/>
          <w:rFonts w:asciiTheme="minorHAnsi" w:hAnsiTheme="minorHAnsi" w:cstheme="minorHAnsi"/>
          <w:i w:val="0"/>
        </w:rPr>
        <w:t>Sarajevo</w:t>
      </w:r>
      <w:r w:rsidR="00C9537D">
        <w:rPr>
          <w:rStyle w:val="Emphasis"/>
          <w:rFonts w:asciiTheme="minorHAnsi" w:hAnsiTheme="minorHAnsi" w:cstheme="minorHAnsi"/>
          <w:i w:val="0"/>
        </w:rPr>
        <w:t>.</w:t>
      </w:r>
      <w:r w:rsidR="00E0082B">
        <w:rPr>
          <w:rStyle w:val="Emphasis"/>
          <w:rFonts w:asciiTheme="minorHAnsi" w:hAnsiTheme="minorHAnsi" w:cstheme="minorHAnsi"/>
          <w:i w:val="0"/>
        </w:rPr>
        <w:t xml:space="preserve"> </w:t>
      </w:r>
      <w:r w:rsidR="00752625">
        <w:rPr>
          <w:rStyle w:val="Emphasis"/>
          <w:rFonts w:asciiTheme="minorHAnsi" w:hAnsiTheme="minorHAnsi" w:cstheme="minorHAnsi"/>
          <w:i w:val="0"/>
        </w:rPr>
        <w:br/>
      </w:r>
      <w:r w:rsidR="00201369" w:rsidRPr="002D2F85">
        <w:rPr>
          <w:rStyle w:val="Emphasis"/>
          <w:rFonts w:asciiTheme="minorHAnsi" w:hAnsiTheme="minorHAnsi" w:cstheme="minorHAnsi"/>
          <w:i w:val="0"/>
        </w:rPr>
        <w:t xml:space="preserve">President of </w:t>
      </w:r>
      <w:r w:rsidR="00201369" w:rsidRPr="002D2F85">
        <w:rPr>
          <w:rFonts w:asciiTheme="minorHAnsi" w:hAnsiTheme="minorHAnsi" w:cstheme="minorHAnsi"/>
        </w:rPr>
        <w:t>a S</w:t>
      </w:r>
      <w:r w:rsidR="00201369" w:rsidRPr="002D2F85">
        <w:rPr>
          <w:rStyle w:val="Emphasis"/>
          <w:rFonts w:asciiTheme="minorHAnsi" w:hAnsiTheme="minorHAnsi" w:cstheme="minorHAnsi"/>
          <w:i w:val="0"/>
        </w:rPr>
        <w:t xml:space="preserve">upervisory Board at </w:t>
      </w:r>
      <w:r w:rsidR="00C34252">
        <w:rPr>
          <w:rStyle w:val="Emphasis"/>
          <w:rFonts w:asciiTheme="minorHAnsi" w:hAnsiTheme="minorHAnsi" w:cstheme="minorHAnsi"/>
          <w:i w:val="0"/>
        </w:rPr>
        <w:t xml:space="preserve">the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Faculty</w:t>
      </w:r>
      <w:r w:rsidR="002D2F85" w:rsidRPr="002D2F85">
        <w:rPr>
          <w:rFonts w:asciiTheme="minorHAnsi" w:hAnsiTheme="minorHAnsi" w:cstheme="minorHAnsi"/>
          <w:i/>
        </w:rPr>
        <w:t xml:space="preserve"> </w:t>
      </w:r>
      <w:r w:rsidR="002D2F85" w:rsidRPr="002D2F85">
        <w:rPr>
          <w:rFonts w:asciiTheme="minorHAnsi" w:hAnsiTheme="minorHAnsi" w:cstheme="minorHAnsi"/>
        </w:rPr>
        <w:t>of</w:t>
      </w:r>
      <w:r w:rsidR="002D2F85" w:rsidRPr="002D2F85">
        <w:rPr>
          <w:rFonts w:asciiTheme="minorHAnsi" w:hAnsiTheme="minorHAnsi" w:cstheme="minorHAnsi"/>
          <w:i/>
        </w:rPr>
        <w:t xml:space="preserve">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Civil Engineering, University</w:t>
      </w:r>
      <w:r w:rsidR="002D2F85" w:rsidRPr="002D2F85">
        <w:rPr>
          <w:rFonts w:asciiTheme="minorHAnsi" w:hAnsiTheme="minorHAnsi" w:cstheme="minorHAnsi"/>
        </w:rPr>
        <w:t xml:space="preserve"> of</w:t>
      </w:r>
      <w:r w:rsidR="002D2F85" w:rsidRPr="002D2F85">
        <w:rPr>
          <w:rFonts w:asciiTheme="minorHAnsi" w:hAnsiTheme="minorHAnsi" w:cstheme="minorHAnsi"/>
          <w:i/>
        </w:rPr>
        <w:t xml:space="preserve">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Sarajevo</w:t>
      </w:r>
      <w:r w:rsidR="00C9537D">
        <w:rPr>
          <w:rStyle w:val="Emphasis"/>
          <w:rFonts w:asciiTheme="minorHAnsi" w:hAnsiTheme="minorHAnsi" w:cstheme="minorHAnsi"/>
          <w:i w:val="0"/>
        </w:rPr>
        <w:t>.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 xml:space="preserve"> </w:t>
      </w:r>
      <w:r w:rsidR="00752625">
        <w:rPr>
          <w:rStyle w:val="Emphasis"/>
          <w:rFonts w:asciiTheme="minorHAnsi" w:hAnsiTheme="minorHAnsi" w:cstheme="minorHAnsi"/>
          <w:i w:val="0"/>
        </w:rPr>
        <w:br/>
      </w:r>
      <w:r w:rsidR="005D6621">
        <w:rPr>
          <w:rStyle w:val="Emphasis"/>
          <w:rFonts w:asciiTheme="minorHAnsi" w:hAnsiTheme="minorHAnsi" w:cstheme="minorHAnsi"/>
          <w:i w:val="0"/>
        </w:rPr>
        <w:t>Member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 xml:space="preserve"> of </w:t>
      </w:r>
      <w:r w:rsidR="002D2F85" w:rsidRPr="002D2F85">
        <w:rPr>
          <w:rFonts w:asciiTheme="minorHAnsi" w:hAnsiTheme="minorHAnsi" w:cstheme="minorHAnsi"/>
        </w:rPr>
        <w:t>a S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 xml:space="preserve">upervisory Board at </w:t>
      </w:r>
      <w:r w:rsidR="00C34252">
        <w:rPr>
          <w:rStyle w:val="Emphasis"/>
          <w:rFonts w:asciiTheme="minorHAnsi" w:hAnsiTheme="minorHAnsi" w:cstheme="minorHAnsi"/>
          <w:i w:val="0"/>
        </w:rPr>
        <w:t xml:space="preserve">the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Faculty</w:t>
      </w:r>
      <w:r w:rsidR="002D2F85" w:rsidRPr="002D2F85">
        <w:rPr>
          <w:rFonts w:asciiTheme="minorHAnsi" w:hAnsiTheme="minorHAnsi" w:cstheme="minorHAnsi"/>
          <w:i/>
        </w:rPr>
        <w:t xml:space="preserve"> </w:t>
      </w:r>
      <w:r w:rsidR="002D2F85" w:rsidRPr="002D2F85">
        <w:rPr>
          <w:rFonts w:asciiTheme="minorHAnsi" w:hAnsiTheme="minorHAnsi" w:cstheme="minorHAnsi"/>
        </w:rPr>
        <w:t xml:space="preserve">of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Architecture, University</w:t>
      </w:r>
      <w:r w:rsidR="002D2F85" w:rsidRPr="002D2F85">
        <w:rPr>
          <w:rFonts w:asciiTheme="minorHAnsi" w:hAnsiTheme="minorHAnsi" w:cstheme="minorHAnsi"/>
        </w:rPr>
        <w:t xml:space="preserve"> of</w:t>
      </w:r>
      <w:r w:rsidR="002D2F85" w:rsidRPr="002D2F85">
        <w:rPr>
          <w:rFonts w:asciiTheme="minorHAnsi" w:hAnsiTheme="minorHAnsi" w:cstheme="minorHAnsi"/>
          <w:i/>
        </w:rPr>
        <w:t xml:space="preserve"> </w:t>
      </w:r>
      <w:r w:rsidR="002D2F85" w:rsidRPr="002D2F85">
        <w:rPr>
          <w:rStyle w:val="Emphasis"/>
          <w:rFonts w:asciiTheme="minorHAnsi" w:hAnsiTheme="minorHAnsi" w:cstheme="minorHAnsi"/>
          <w:i w:val="0"/>
        </w:rPr>
        <w:t>Sarajevo</w:t>
      </w:r>
      <w:r w:rsidR="004E4C9A">
        <w:rPr>
          <w:rStyle w:val="Emphasis"/>
          <w:rFonts w:asciiTheme="minorHAnsi" w:hAnsiTheme="minorHAnsi" w:cstheme="minorHAnsi"/>
          <w:i w:val="0"/>
        </w:rPr>
        <w:t>.</w:t>
      </w:r>
      <w:r w:rsidR="00E0082B">
        <w:rPr>
          <w:rStyle w:val="Emphasis"/>
          <w:rFonts w:asciiTheme="minorHAnsi" w:hAnsiTheme="minorHAnsi" w:cstheme="minorHAnsi"/>
          <w:i w:val="0"/>
        </w:rPr>
        <w:t xml:space="preserve"> </w:t>
      </w:r>
    </w:p>
    <w:p w14:paraId="56591EC7" w14:textId="04CE64AE" w:rsidR="008C4F10" w:rsidRPr="002D2F85" w:rsidRDefault="00201369" w:rsidP="008C4F1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D2F85">
        <w:rPr>
          <w:rFonts w:asciiTheme="minorHAnsi" w:hAnsiTheme="minorHAnsi" w:cstheme="minorHAnsi"/>
        </w:rPr>
        <w:lastRenderedPageBreak/>
        <w:t>L</w:t>
      </w:r>
      <w:r w:rsidR="008C4F10" w:rsidRPr="002D2F85">
        <w:rPr>
          <w:rFonts w:asciiTheme="minorHAnsi" w:hAnsiTheme="minorHAnsi" w:cstheme="minorHAnsi"/>
        </w:rPr>
        <w:t>ed the realization of 166 projects (development program projects, feasibility studies, technological projects, development strategy, organization and management studies) in rail, road, water and air transport.</w:t>
      </w:r>
    </w:p>
    <w:p w14:paraId="33FEA218" w14:textId="1760B2E9" w:rsidR="000672C8" w:rsidRDefault="008C4F10" w:rsidP="004E3D37">
      <w:pPr>
        <w:spacing w:before="100" w:beforeAutospacing="1" w:after="100" w:afterAutospacing="1"/>
      </w:pPr>
      <w:r w:rsidRPr="002D2F85">
        <w:rPr>
          <w:rFonts w:asciiTheme="minorHAnsi" w:hAnsiTheme="minorHAnsi" w:cstheme="minorHAnsi"/>
        </w:rPr>
        <w:t>Published 5 books and more than 50 papers at congresses, conferences and journals. </w:t>
      </w:r>
      <w:r w:rsidR="00593E68">
        <w:rPr>
          <w:rFonts w:asciiTheme="minorHAnsi" w:hAnsiTheme="minorHAnsi" w:cstheme="minorHAnsi"/>
        </w:rPr>
        <w:br/>
      </w:r>
      <w:r w:rsidR="00C34252">
        <w:rPr>
          <w:rFonts w:asciiTheme="minorHAnsi" w:hAnsiTheme="minorHAnsi" w:cstheme="minorHAnsi"/>
        </w:rPr>
        <w:t>Cooperated</w:t>
      </w:r>
      <w:r w:rsidRPr="002D2F85">
        <w:rPr>
          <w:rFonts w:asciiTheme="minorHAnsi" w:hAnsiTheme="minorHAnsi" w:cstheme="minorHAnsi"/>
        </w:rPr>
        <w:t xml:space="preserve"> with more </w:t>
      </w:r>
      <w:r w:rsidR="00C34252">
        <w:rPr>
          <w:rFonts w:asciiTheme="minorHAnsi" w:hAnsiTheme="minorHAnsi" w:cstheme="minorHAnsi"/>
        </w:rPr>
        <w:t>than</w:t>
      </w:r>
      <w:r w:rsidRPr="002D2F85">
        <w:rPr>
          <w:rFonts w:asciiTheme="minorHAnsi" w:hAnsiTheme="minorHAnsi" w:cstheme="minorHAnsi"/>
        </w:rPr>
        <w:t xml:space="preserve"> 60 domestic and foreign consulting </w:t>
      </w:r>
      <w:r w:rsidR="00593E68">
        <w:rPr>
          <w:rFonts w:asciiTheme="minorHAnsi" w:hAnsiTheme="minorHAnsi" w:cstheme="minorHAnsi"/>
        </w:rPr>
        <w:t>f</w:t>
      </w:r>
      <w:r w:rsidRPr="002D2F85">
        <w:rPr>
          <w:rFonts w:asciiTheme="minorHAnsi" w:hAnsiTheme="minorHAnsi" w:cstheme="minorHAnsi"/>
        </w:rPr>
        <w:t>irms.</w:t>
      </w:r>
      <w:r>
        <w:rPr>
          <w:rFonts w:ascii="Calibri" w:hAnsi="Calibri" w:cs="Calibri"/>
          <w:sz w:val="28"/>
          <w:szCs w:val="28"/>
        </w:rPr>
        <w:t>   </w:t>
      </w:r>
    </w:p>
    <w:sectPr w:rsidR="0006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10"/>
    <w:rsid w:val="000672C8"/>
    <w:rsid w:val="00201369"/>
    <w:rsid w:val="002D2F85"/>
    <w:rsid w:val="00314476"/>
    <w:rsid w:val="00435A85"/>
    <w:rsid w:val="004E3D37"/>
    <w:rsid w:val="004E4C9A"/>
    <w:rsid w:val="00593E68"/>
    <w:rsid w:val="005D6621"/>
    <w:rsid w:val="005F51BB"/>
    <w:rsid w:val="00670F24"/>
    <w:rsid w:val="006759DA"/>
    <w:rsid w:val="00752625"/>
    <w:rsid w:val="008C4F10"/>
    <w:rsid w:val="009A2D34"/>
    <w:rsid w:val="00C34252"/>
    <w:rsid w:val="00C9537D"/>
    <w:rsid w:val="00E0082B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7E49"/>
  <w15:chartTrackingRefBased/>
  <w15:docId w15:val="{D18BBB22-8BEC-46D9-830E-3399BAA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413498360618578941apple-converted-space">
    <w:name w:val="m_1413498360618578941apple-converted-space"/>
    <w:basedOn w:val="DefaultParagraphFont"/>
    <w:rsid w:val="008C4F10"/>
  </w:style>
  <w:style w:type="character" w:styleId="Emphasis">
    <w:name w:val="Emphasis"/>
    <w:basedOn w:val="DefaultParagraphFont"/>
    <w:uiPriority w:val="20"/>
    <w:qFormat/>
    <w:rsid w:val="008C4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269</Words>
  <Characters>1467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</dc:creator>
  <cp:keywords/>
  <dc:description/>
  <cp:lastModifiedBy>Ivana Cipranic</cp:lastModifiedBy>
  <cp:revision>16</cp:revision>
  <cp:lastPrinted>2023-01-12T07:48:00Z</cp:lastPrinted>
  <dcterms:created xsi:type="dcterms:W3CDTF">2023-01-12T07:38:00Z</dcterms:created>
  <dcterms:modified xsi:type="dcterms:W3CDTF">2023-01-14T20:15:00Z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e23b7dd13a8bf2ba065ebc8640f67583226a789019395bdff585f8be82e0c62f</vt:lpwstr>
  </property>
</Properties>
</file>